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512C" w14:textId="77777777" w:rsidR="00AD4D5F" w:rsidRDefault="00AD4D5F" w:rsidP="00AD4D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947D2" wp14:editId="5284EA7A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3314700</wp:posOffset>
                </wp:positionV>
                <wp:extent cx="4686300" cy="56007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1817C" w14:textId="0BF0A4AC" w:rsidR="005718ED" w:rsidRPr="007A1BE9" w:rsidRDefault="005718ED" w:rsidP="00AD4D5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Math: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his week we worked on Investiation 3 in unit 1.  </w:t>
                            </w:r>
                            <w:r w:rsidR="00FE15B9">
                              <w:rPr>
                                <w:color w:val="76923C"/>
                                <w:sz w:val="20"/>
                                <w:szCs w:val="20"/>
                              </w:rPr>
                              <w:t>Students were introduced to arrays.  Arrays can be used to represent multiplication.  We used arrays to find factors and products.  They also used arrays to identify features of n</w:t>
                            </w:r>
                            <w:r w:rsidR="00D27FC6">
                              <w:rPr>
                                <w:color w:val="76923C"/>
                                <w:sz w:val="20"/>
                                <w:szCs w:val="20"/>
                              </w:rPr>
                              <w:t>umbers, and to find a product fo</w:t>
                            </w:r>
                            <w:r w:rsidR="00FE15B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r the array by skip counting or using known facts. </w:t>
                            </w:r>
                            <w:r w:rsidR="00D27FC6">
                              <w:rPr>
                                <w:color w:val="76923C"/>
                                <w:sz w:val="20"/>
                                <w:szCs w:val="20"/>
                              </w:rPr>
                              <w:t>We will continue our work with arrays next week.  We will start having discussions about how to solve unknown multiplication facts.</w:t>
                            </w:r>
                            <w:bookmarkStart w:id="0" w:name="_GoBack"/>
                            <w:bookmarkEnd w:id="0"/>
                          </w:p>
                          <w:p w14:paraId="3C715208" w14:textId="77777777" w:rsidR="005718ED" w:rsidRPr="007A1BE9" w:rsidRDefault="005718ED" w:rsidP="00AD4D5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64CA88" w14:textId="5480C216" w:rsidR="005718ED" w:rsidRPr="007A1BE9" w:rsidRDefault="005718ED" w:rsidP="00AD4D5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Reading: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15B9">
                              <w:rPr>
                                <w:color w:val="76923C"/>
                                <w:sz w:val="20"/>
                                <w:szCs w:val="20"/>
                              </w:rPr>
                              <w:t>We introduced our power verbs to the class! The words we learned are …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comparing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contrasting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inferencing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predicting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analyzing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formulating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summarizing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tracing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evaluating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explaining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7A1BE9">
                              <w:rPr>
                                <w:b/>
                                <w:color w:val="76923C"/>
                                <w:sz w:val="20"/>
                                <w:szCs w:val="20"/>
                              </w:rPr>
                              <w:t>describing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15B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>We will be using these 12 power verbs daily throughout the year across all subjects!  T</w:t>
                            </w:r>
                            <w:r w:rsidR="00FE15B9">
                              <w:rPr>
                                <w:color w:val="76923C"/>
                                <w:sz w:val="20"/>
                                <w:szCs w:val="20"/>
                              </w:rPr>
                              <w:t>hey are now hung up in our room.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 Next week we will focus on using these 12 power verbs with other texts as a whole class, in small groups, and individually.  </w:t>
                            </w:r>
                          </w:p>
                          <w:p w14:paraId="4FBAA423" w14:textId="77777777" w:rsidR="005718ED" w:rsidRPr="007A1BE9" w:rsidRDefault="005718ED" w:rsidP="00AD4D5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37BFA9" w14:textId="020C5DFC" w:rsidR="005718ED" w:rsidRPr="007A1BE9" w:rsidRDefault="005718ED" w:rsidP="00AD4D5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Pr="007A1BE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Now that we have chosen one personal narrative to make better, we are going through the entire writing process!  T</w:t>
                            </w:r>
                            <w:r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his week we set goals for our stories and spent time thinking about “storytellers voice”.  A storytellers voice shows what happens instead of tells.  Kids continued to work on describing actions that took place, </w:t>
                            </w:r>
                            <w:r w:rsidR="00FE15B9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added dialogue, used their senses to help with descriptions, and described images around them to really paint a picture for their audience.  </w:t>
                            </w:r>
                          </w:p>
                          <w:p w14:paraId="63C09447" w14:textId="77777777" w:rsidR="005718ED" w:rsidRPr="007A1BE9" w:rsidRDefault="005718ED" w:rsidP="00AD4D5F">
                            <w:pPr>
                              <w:pStyle w:val="Heading2"/>
                              <w:jc w:val="left"/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14:paraId="6E05587C" w14:textId="77777777" w:rsidR="005718ED" w:rsidRPr="007A1BE9" w:rsidRDefault="005718ED" w:rsidP="00AD4D5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1BE9">
                              <w:rPr>
                                <w:color w:val="FF0000"/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5E206E14" w14:textId="77777777" w:rsidR="005718ED" w:rsidRPr="007A1BE9" w:rsidRDefault="005718ED" w:rsidP="00AD4D5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1BE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Kate O’Leary </w:t>
                            </w:r>
                            <w:r w:rsidRPr="007A1BE9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14:paraId="1D2BD7CC" w14:textId="77777777" w:rsidR="005718ED" w:rsidRPr="007A1BE9" w:rsidRDefault="005718ED" w:rsidP="00AD4D5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02817B" w14:textId="77777777" w:rsidR="005718ED" w:rsidRPr="007A1BE9" w:rsidRDefault="005718ED" w:rsidP="00AD4D5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A1BE9">
                              <w:rPr>
                                <w:color w:val="000000"/>
                                <w:sz w:val="20"/>
                                <w:szCs w:val="20"/>
                              </w:rPr>
                              <w:t>Contact me at:</w:t>
                            </w:r>
                          </w:p>
                          <w:p w14:paraId="192E1365" w14:textId="77777777" w:rsidR="005718ED" w:rsidRPr="007A1BE9" w:rsidRDefault="005718ED" w:rsidP="00AD4D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7A1B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Katherine_Oleary@newton.k12.ma.us</w:t>
                              </w:r>
                            </w:hyperlink>
                          </w:p>
                          <w:p w14:paraId="17AAB6A7" w14:textId="77777777" w:rsidR="005718ED" w:rsidRPr="007A1BE9" w:rsidRDefault="005718ED" w:rsidP="00AD4D5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2DD78C" w14:textId="77777777" w:rsidR="005718ED" w:rsidRPr="007A1BE9" w:rsidRDefault="005718ED" w:rsidP="00AD4D5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B2D625" w14:textId="77777777" w:rsidR="005718ED" w:rsidRPr="007A1BE9" w:rsidRDefault="005718ED" w:rsidP="00AD4D5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261pt;width:369pt;height:4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" filled="f" stroked="f">
                <v:path arrowok="t"/>
                <v:textbox>
                  <w:txbxContent>
                    <w:p w14:paraId="4C21817C" w14:textId="0BF0A4AC" w:rsidR="005718ED" w:rsidRPr="007A1BE9" w:rsidRDefault="005718ED" w:rsidP="00AD4D5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7A1BE9">
                        <w:rPr>
                          <w:color w:val="76923C"/>
                          <w:sz w:val="20"/>
                          <w:szCs w:val="20"/>
                          <w:u w:val="single"/>
                        </w:rPr>
                        <w:t>Math: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color w:val="76923C"/>
                          <w:sz w:val="20"/>
                          <w:szCs w:val="20"/>
                        </w:rPr>
                        <w:t xml:space="preserve">his week we worked on Investiation 3 in unit 1.  </w:t>
                      </w:r>
                      <w:r w:rsidR="00FE15B9">
                        <w:rPr>
                          <w:color w:val="76923C"/>
                          <w:sz w:val="20"/>
                          <w:szCs w:val="20"/>
                        </w:rPr>
                        <w:t>Students were introduced to arrays.  Arrays can be used to represent multiplication.  We used arrays to find factors and products.  They also used arrays to identify features of n</w:t>
                      </w:r>
                      <w:r w:rsidR="00D27FC6">
                        <w:rPr>
                          <w:color w:val="76923C"/>
                          <w:sz w:val="20"/>
                          <w:szCs w:val="20"/>
                        </w:rPr>
                        <w:t>umbers, and to find a product fo</w:t>
                      </w:r>
                      <w:r w:rsidR="00FE15B9">
                        <w:rPr>
                          <w:color w:val="76923C"/>
                          <w:sz w:val="20"/>
                          <w:szCs w:val="20"/>
                        </w:rPr>
                        <w:t xml:space="preserve">r the array by skip counting or using known facts. </w:t>
                      </w:r>
                      <w:r w:rsidR="00D27FC6">
                        <w:rPr>
                          <w:color w:val="76923C"/>
                          <w:sz w:val="20"/>
                          <w:szCs w:val="20"/>
                        </w:rPr>
                        <w:t>We will continue our work with arrays next week.  We will start having discussions about how to solve unknown multiplication facts.</w:t>
                      </w:r>
                      <w:bookmarkStart w:id="1" w:name="_GoBack"/>
                      <w:bookmarkEnd w:id="1"/>
                    </w:p>
                    <w:p w14:paraId="3C715208" w14:textId="77777777" w:rsidR="005718ED" w:rsidRPr="007A1BE9" w:rsidRDefault="005718ED" w:rsidP="00AD4D5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  <w:u w:val="single"/>
                        </w:rPr>
                      </w:pPr>
                    </w:p>
                    <w:p w14:paraId="6264CA88" w14:textId="5480C216" w:rsidR="005718ED" w:rsidRPr="007A1BE9" w:rsidRDefault="005718ED" w:rsidP="00AD4D5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7A1BE9">
                        <w:rPr>
                          <w:color w:val="76923C"/>
                          <w:sz w:val="20"/>
                          <w:szCs w:val="20"/>
                          <w:u w:val="single"/>
                        </w:rPr>
                        <w:t>Reading: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  <w:r w:rsidR="00FE15B9">
                        <w:rPr>
                          <w:color w:val="76923C"/>
                          <w:sz w:val="20"/>
                          <w:szCs w:val="20"/>
                        </w:rPr>
                        <w:t>We introduced our power verbs to the class! The words we learned are …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comparing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contrasting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inferencing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predicting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analyzing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formulating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summarizing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tracing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evaluating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supporting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explaining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, and </w:t>
                      </w:r>
                      <w:r w:rsidRPr="007A1BE9">
                        <w:rPr>
                          <w:b/>
                          <w:color w:val="76923C"/>
                          <w:sz w:val="20"/>
                          <w:szCs w:val="20"/>
                        </w:rPr>
                        <w:t>describing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  <w:r w:rsidR="00FE15B9">
                        <w:rPr>
                          <w:color w:val="76923C"/>
                          <w:sz w:val="20"/>
                          <w:szCs w:val="20"/>
                        </w:rPr>
                        <w:t xml:space="preserve">.  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>We will be using these 12 power verbs daily throughout the year across all subjects!  T</w:t>
                      </w:r>
                      <w:r w:rsidR="00FE15B9">
                        <w:rPr>
                          <w:color w:val="76923C"/>
                          <w:sz w:val="20"/>
                          <w:szCs w:val="20"/>
                        </w:rPr>
                        <w:t>hey are now hung up in our room.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  Next week we will focus on using these 12 power verbs with other texts as a whole class, in small groups, and individually.  </w:t>
                      </w:r>
                    </w:p>
                    <w:p w14:paraId="4FBAA423" w14:textId="77777777" w:rsidR="005718ED" w:rsidRPr="007A1BE9" w:rsidRDefault="005718ED" w:rsidP="00AD4D5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  <w:u w:val="single"/>
                        </w:rPr>
                      </w:pPr>
                    </w:p>
                    <w:p w14:paraId="4637BFA9" w14:textId="020C5DFC" w:rsidR="005718ED" w:rsidRPr="007A1BE9" w:rsidRDefault="005718ED" w:rsidP="00AD4D5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7A1BE9">
                        <w:rPr>
                          <w:color w:val="76923C"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Pr="007A1BE9">
                        <w:rPr>
                          <w:color w:val="76923C"/>
                          <w:sz w:val="20"/>
                          <w:szCs w:val="20"/>
                        </w:rPr>
                        <w:t xml:space="preserve"> Now that we have chosen one personal narrative to make better, we are going through the entire writing process!  T</w:t>
                      </w:r>
                      <w:r>
                        <w:rPr>
                          <w:color w:val="76923C"/>
                          <w:sz w:val="20"/>
                          <w:szCs w:val="20"/>
                        </w:rPr>
                        <w:t xml:space="preserve">his week we set goals for our stories and spent time thinking about “storytellers voice”.  A storytellers voice shows what happens instead of tells.  Kids continued to work on describing actions that took place, </w:t>
                      </w:r>
                      <w:r w:rsidR="00FE15B9">
                        <w:rPr>
                          <w:color w:val="76923C"/>
                          <w:sz w:val="20"/>
                          <w:szCs w:val="20"/>
                        </w:rPr>
                        <w:t xml:space="preserve">added dialogue, used their senses to help with descriptions, and described images around them to really paint a picture for their audience.  </w:t>
                      </w:r>
                    </w:p>
                    <w:p w14:paraId="63C09447" w14:textId="77777777" w:rsidR="005718ED" w:rsidRPr="007A1BE9" w:rsidRDefault="005718ED" w:rsidP="00AD4D5F">
                      <w:pPr>
                        <w:pStyle w:val="Heading2"/>
                        <w:jc w:val="left"/>
                        <w:rPr>
                          <w:color w:val="76923C"/>
                          <w:sz w:val="20"/>
                          <w:szCs w:val="20"/>
                        </w:rPr>
                      </w:pPr>
                    </w:p>
                    <w:p w14:paraId="6E05587C" w14:textId="77777777" w:rsidR="005718ED" w:rsidRPr="007A1BE9" w:rsidRDefault="005718ED" w:rsidP="00AD4D5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A1BE9">
                        <w:rPr>
                          <w:color w:val="FF0000"/>
                          <w:sz w:val="20"/>
                          <w:szCs w:val="20"/>
                        </w:rPr>
                        <w:t>Sincerely,</w:t>
                      </w:r>
                    </w:p>
                    <w:p w14:paraId="5E206E14" w14:textId="77777777" w:rsidR="005718ED" w:rsidRPr="007A1BE9" w:rsidRDefault="005718ED" w:rsidP="00AD4D5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A1BE9">
                        <w:rPr>
                          <w:color w:val="FF0000"/>
                          <w:sz w:val="20"/>
                          <w:szCs w:val="20"/>
                        </w:rPr>
                        <w:t xml:space="preserve">Kate O’Leary </w:t>
                      </w:r>
                      <w:r w:rsidRPr="007A1BE9">
                        <w:rPr>
                          <w:color w:val="FF0000"/>
                          <w:sz w:val="20"/>
                          <w:szCs w:val="20"/>
                        </w:rPr>
                        <w:sym w:font="Wingdings" w:char="F04A"/>
                      </w:r>
                    </w:p>
                    <w:p w14:paraId="1D2BD7CC" w14:textId="77777777" w:rsidR="005718ED" w:rsidRPr="007A1BE9" w:rsidRDefault="005718ED" w:rsidP="00AD4D5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602817B" w14:textId="77777777" w:rsidR="005718ED" w:rsidRPr="007A1BE9" w:rsidRDefault="005718ED" w:rsidP="00AD4D5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A1BE9">
                        <w:rPr>
                          <w:color w:val="000000"/>
                          <w:sz w:val="20"/>
                          <w:szCs w:val="20"/>
                        </w:rPr>
                        <w:t>Contact me at:</w:t>
                      </w:r>
                    </w:p>
                    <w:p w14:paraId="192E1365" w14:textId="77777777" w:rsidR="005718ED" w:rsidRPr="007A1BE9" w:rsidRDefault="005718ED" w:rsidP="00AD4D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Pr="007A1BE9">
                          <w:rPr>
                            <w:rStyle w:val="Hyperlink"/>
                            <w:sz w:val="20"/>
                            <w:szCs w:val="20"/>
                          </w:rPr>
                          <w:t>Katherine_Oleary@newton.k12.ma.us</w:t>
                        </w:r>
                      </w:hyperlink>
                    </w:p>
                    <w:p w14:paraId="17AAB6A7" w14:textId="77777777" w:rsidR="005718ED" w:rsidRPr="007A1BE9" w:rsidRDefault="005718ED" w:rsidP="00AD4D5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0B2DD78C" w14:textId="77777777" w:rsidR="005718ED" w:rsidRPr="007A1BE9" w:rsidRDefault="005718ED" w:rsidP="00AD4D5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8B2D625" w14:textId="77777777" w:rsidR="005718ED" w:rsidRPr="007A1BE9" w:rsidRDefault="005718ED" w:rsidP="00AD4D5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0242415" wp14:editId="15892AB3">
            <wp:simplePos x="0" y="0"/>
            <wp:positionH relativeFrom="column">
              <wp:posOffset>-227965</wp:posOffset>
            </wp:positionH>
            <wp:positionV relativeFrom="paragraph">
              <wp:posOffset>114300</wp:posOffset>
            </wp:positionV>
            <wp:extent cx="1256030" cy="606425"/>
            <wp:effectExtent l="0" t="0" r="0" b="3175"/>
            <wp:wrapNone/>
            <wp:docPr id="9" name="Picture 3" descr="Macintosh HD:Users:hansonl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ansonl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7CC2D" wp14:editId="59A0A832">
            <wp:simplePos x="0" y="0"/>
            <wp:positionH relativeFrom="page">
              <wp:posOffset>1143000</wp:posOffset>
            </wp:positionH>
            <wp:positionV relativeFrom="page">
              <wp:posOffset>342900</wp:posOffset>
            </wp:positionV>
            <wp:extent cx="5697855" cy="1489075"/>
            <wp:effectExtent l="0" t="0" r="0" b="9525"/>
            <wp:wrapThrough wrapText="bothSides">
              <wp:wrapPolygon edited="0">
                <wp:start x="0" y="0"/>
                <wp:lineTo x="0" y="21370"/>
                <wp:lineTo x="21472" y="21370"/>
                <wp:lineTo x="21472" y="0"/>
                <wp:lineTo x="0" y="0"/>
              </wp:wrapPolygon>
            </wp:wrapThrough>
            <wp:docPr id="4" name="Picture 633" descr="Macintosh HD:Users:hanson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Macintosh HD:Users:hanson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17BCE" wp14:editId="4DD7480E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2514600</wp:posOffset>
                </wp:positionV>
                <wp:extent cx="4572000" cy="685800"/>
                <wp:effectExtent l="0" t="0" r="12700" b="1270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AC7" w14:textId="77777777" w:rsidR="005718ED" w:rsidRPr="00D3173F" w:rsidRDefault="005718ED" w:rsidP="00AD4D5F">
                            <w:pPr>
                              <w:jc w:val="center"/>
                              <w:rPr>
                                <w:rFonts w:ascii="Calibri" w:hAnsi="Calibr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D3173F">
                              <w:rPr>
                                <w:rFonts w:ascii="Calibri" w:hAnsi="Calibri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Snapshot of the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in;margin-top:198pt;width:5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" fillcolor="#d6e3bc [1302]" strokecolor="white">
                <v:textbox>
                  <w:txbxContent>
                    <w:p w14:paraId="270BDAC7" w14:textId="77777777" w:rsidR="005718ED" w:rsidRPr="00D3173F" w:rsidRDefault="005718ED" w:rsidP="00AD4D5F">
                      <w:pPr>
                        <w:jc w:val="center"/>
                        <w:rPr>
                          <w:rFonts w:ascii="Calibri" w:hAnsi="Calibr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D3173F">
                        <w:rPr>
                          <w:rFonts w:ascii="Calibri" w:hAnsi="Calibri"/>
                          <w:color w:val="4F6228" w:themeColor="accent3" w:themeShade="80"/>
                          <w:sz w:val="56"/>
                          <w:szCs w:val="56"/>
                        </w:rPr>
                        <w:t>Snapshot of the Week: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F42018" wp14:editId="6E801ED8">
                <wp:simplePos x="0" y="0"/>
                <wp:positionH relativeFrom="page">
                  <wp:posOffset>342900</wp:posOffset>
                </wp:positionH>
                <wp:positionV relativeFrom="page">
                  <wp:posOffset>1828800</wp:posOffset>
                </wp:positionV>
                <wp:extent cx="7200900" cy="1485900"/>
                <wp:effectExtent l="0" t="0" r="12700" b="12700"/>
                <wp:wrapTight wrapText="bothSides">
                  <wp:wrapPolygon edited="0">
                    <wp:start x="-29" y="0"/>
                    <wp:lineTo x="-29" y="21323"/>
                    <wp:lineTo x="21600" y="21323"/>
                    <wp:lineTo x="21600" y="0"/>
                    <wp:lineTo x="-29" y="0"/>
                  </wp:wrapPolygon>
                </wp:wrapTight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8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6DC4" w14:textId="77777777" w:rsidR="005718ED" w:rsidRPr="00D3173F" w:rsidRDefault="005718ED" w:rsidP="00AD4D5F">
                            <w:pPr>
                              <w:pStyle w:val="BoxHeading-Large"/>
                              <w:rPr>
                                <w:rFonts w:ascii="Apple Chancery" w:hAnsi="Apple Chancery" w:cs="Apple Chancery"/>
                                <w:color w:val="C0504D" w:themeColor="accent2"/>
                                <w:szCs w:val="96"/>
                              </w:rPr>
                            </w:pPr>
                            <w:r w:rsidRPr="00D3173F">
                              <w:rPr>
                                <w:rFonts w:ascii="Apple Chancery" w:hAnsi="Apple Chancery" w:cs="Apple Chancery"/>
                                <w:color w:val="C0504D" w:themeColor="accent2"/>
                                <w:szCs w:val="96"/>
                              </w:rPr>
                              <w:t>Third Grade Gazette</w:t>
                            </w:r>
                          </w:p>
                          <w:p w14:paraId="6310ECB7" w14:textId="6A560C17" w:rsidR="005718ED" w:rsidRPr="007664C2" w:rsidRDefault="00FE15B9" w:rsidP="00AD4D5F">
                            <w:pPr>
                              <w:pStyle w:val="BoxHeading-Large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C85000"/>
                                <w:sz w:val="48"/>
                                <w:szCs w:val="48"/>
                              </w:rPr>
                              <w:t xml:space="preserve">September </w:t>
                            </w:r>
                            <w:r>
                              <w:rPr>
                                <w:rFonts w:ascii="Apple Chancery" w:hAnsi="Apple Chancery" w:cs="Apple Chancery"/>
                                <w:color w:val="C85000"/>
                                <w:sz w:val="48"/>
                                <w:szCs w:val="48"/>
                              </w:rPr>
                              <w:t>29</w:t>
                            </w:r>
                            <w:r w:rsidR="005718ED">
                              <w:rPr>
                                <w:rFonts w:ascii="Apple Chancery" w:hAnsi="Apple Chancery" w:cs="Apple Chancery"/>
                                <w:color w:val="C85000"/>
                                <w:sz w:val="48"/>
                                <w:szCs w:val="48"/>
                              </w:rPr>
                              <w:t>, 201</w:t>
                            </w:r>
                            <w:r>
                              <w:rPr>
                                <w:rFonts w:ascii="Apple Chancery" w:hAnsi="Apple Chancery" w:cs="Apple Chancery"/>
                                <w:color w:val="C8500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7pt;margin-top:2in;width:56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" o:allowincell="f" fillcolor="#c6d9f1 [671]" strokecolor="#c6d9f1 [671]">
                <v:textbox inset=",0,,0">
                  <w:txbxContent>
                    <w:p w14:paraId="5AC56DC4" w14:textId="77777777" w:rsidR="005718ED" w:rsidRPr="00D3173F" w:rsidRDefault="005718ED" w:rsidP="00AD4D5F">
                      <w:pPr>
                        <w:pStyle w:val="BoxHeading-Large"/>
                        <w:rPr>
                          <w:rFonts w:ascii="Apple Chancery" w:hAnsi="Apple Chancery" w:cs="Apple Chancery"/>
                          <w:color w:val="C0504D" w:themeColor="accent2"/>
                          <w:szCs w:val="96"/>
                        </w:rPr>
                      </w:pPr>
                      <w:r w:rsidRPr="00D3173F">
                        <w:rPr>
                          <w:rFonts w:ascii="Apple Chancery" w:hAnsi="Apple Chancery" w:cs="Apple Chancery"/>
                          <w:color w:val="C0504D" w:themeColor="accent2"/>
                          <w:szCs w:val="96"/>
                        </w:rPr>
                        <w:t>Third Grade Gazette</w:t>
                      </w:r>
                    </w:p>
                    <w:p w14:paraId="6310ECB7" w14:textId="6A560C17" w:rsidR="005718ED" w:rsidRPr="007664C2" w:rsidRDefault="00FE15B9" w:rsidP="00AD4D5F">
                      <w:pPr>
                        <w:pStyle w:val="BoxHeading-Large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C85000"/>
                          <w:sz w:val="48"/>
                          <w:szCs w:val="48"/>
                        </w:rPr>
                        <w:t xml:space="preserve">September </w:t>
                      </w:r>
                      <w:r>
                        <w:rPr>
                          <w:rFonts w:ascii="Apple Chancery" w:hAnsi="Apple Chancery" w:cs="Apple Chancery"/>
                          <w:color w:val="C85000"/>
                          <w:sz w:val="48"/>
                          <w:szCs w:val="48"/>
                        </w:rPr>
                        <w:t>29</w:t>
                      </w:r>
                      <w:r w:rsidR="005718ED">
                        <w:rPr>
                          <w:rFonts w:ascii="Apple Chancery" w:hAnsi="Apple Chancery" w:cs="Apple Chancery"/>
                          <w:color w:val="C85000"/>
                          <w:sz w:val="48"/>
                          <w:szCs w:val="48"/>
                        </w:rPr>
                        <w:t>, 201</w:t>
                      </w:r>
                      <w:r>
                        <w:rPr>
                          <w:rFonts w:ascii="Apple Chancery" w:hAnsi="Apple Chancery" w:cs="Apple Chancery"/>
                          <w:color w:val="C85000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C3469" wp14:editId="6EE3885E">
                <wp:simplePos x="0" y="0"/>
                <wp:positionH relativeFrom="column">
                  <wp:posOffset>-684530</wp:posOffset>
                </wp:positionH>
                <wp:positionV relativeFrom="paragraph">
                  <wp:posOffset>2857500</wp:posOffset>
                </wp:positionV>
                <wp:extent cx="297815" cy="269875"/>
                <wp:effectExtent l="0" t="0" r="0" b="952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BD796" w14:textId="77777777" w:rsidR="005718ED" w:rsidRDefault="005718ED" w:rsidP="00AD4D5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3.85pt;margin-top:225pt;width:23.45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" filled="f" stroked="f">
                <v:path arrowok="t"/>
                <v:textbox style="mso-fit-shape-to-text:t">
                  <w:txbxContent>
                    <w:p w14:paraId="503BD796" w14:textId="77777777" w:rsidR="005718ED" w:rsidRDefault="005718ED" w:rsidP="00AD4D5F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70200855" w14:textId="77777777" w:rsidR="00AD4D5F" w:rsidRDefault="00AD4D5F" w:rsidP="00AD4D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37164" wp14:editId="7B51CAE3">
                <wp:simplePos x="0" y="0"/>
                <wp:positionH relativeFrom="column">
                  <wp:posOffset>-800100</wp:posOffset>
                </wp:positionH>
                <wp:positionV relativeFrom="paragraph">
                  <wp:posOffset>200025</wp:posOffset>
                </wp:positionV>
                <wp:extent cx="2514600" cy="3429000"/>
                <wp:effectExtent l="0" t="0" r="25400" b="2540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DCB2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B60A" w14:textId="77777777" w:rsidR="005718ED" w:rsidRDefault="005718ED" w:rsidP="00AD4D5F">
                            <w:pPr>
                              <w:pStyle w:val="BoxHeading"/>
                              <w:rPr>
                                <w:b/>
                                <w:color w:val="403152" w:themeColor="accent4" w:themeShade="80"/>
                                <w:sz w:val="28"/>
                                <w:szCs w:val="36"/>
                              </w:rPr>
                            </w:pPr>
                            <w:r w:rsidRPr="00B2058C">
                              <w:rPr>
                                <w:b/>
                                <w:color w:val="403152" w:themeColor="accent4" w:themeShade="80"/>
                                <w:sz w:val="28"/>
                                <w:szCs w:val="36"/>
                              </w:rPr>
                              <w:t>While you’re sitting around the dinner table, ask your child…</w:t>
                            </w:r>
                          </w:p>
                          <w:p w14:paraId="2ADD87E2" w14:textId="77777777" w:rsidR="005718ED" w:rsidRDefault="005718ED" w:rsidP="00AD4D5F">
                            <w:pPr>
                              <w:pStyle w:val="BoxHeading"/>
                              <w:rPr>
                                <w:b/>
                                <w:color w:val="403152" w:themeColor="accent4" w:themeShade="80"/>
                                <w:sz w:val="28"/>
                                <w:szCs w:val="36"/>
                              </w:rPr>
                            </w:pPr>
                          </w:p>
                          <w:p w14:paraId="0FB2B24F" w14:textId="4CE8EB89" w:rsidR="005718ED" w:rsidRDefault="005718ED" w:rsidP="00AD4D5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-  What is an array?  Can you show me what a 2x5 array looks like?</w:t>
                            </w:r>
                          </w:p>
                          <w:p w14:paraId="556F45EF" w14:textId="77777777" w:rsidR="005718ED" w:rsidRDefault="005718ED" w:rsidP="00AD4D5F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8DAB55F" w14:textId="77B75094" w:rsidR="005718ED" w:rsidRDefault="005718ED" w:rsidP="00AD4D5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- Can you list all </w:t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>12 power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verbs?  Can you tell me what they all mean?!</w:t>
                            </w:r>
                          </w:p>
                          <w:p w14:paraId="696CC54A" w14:textId="77777777" w:rsidR="005718ED" w:rsidRDefault="005718ED" w:rsidP="00AD4D5F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CD9A88A" w14:textId="28342FC9" w:rsidR="005718ED" w:rsidRPr="00A64C10" w:rsidRDefault="005718ED" w:rsidP="00AD4D5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- Can you tell me your narrative story bit-by-bit?  Maybe I can help you add some interesting details!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62.95pt;margin-top:15.75pt;width:198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" fillcolor="#e5dfec [663]" strokecolor="#fdcb24">
                <v:textbox>
                  <w:txbxContent>
                    <w:p w14:paraId="4C1DB60A" w14:textId="77777777" w:rsidR="005718ED" w:rsidRDefault="005718ED" w:rsidP="00AD4D5F">
                      <w:pPr>
                        <w:pStyle w:val="BoxHeading"/>
                        <w:rPr>
                          <w:b/>
                          <w:color w:val="403152" w:themeColor="accent4" w:themeShade="80"/>
                          <w:sz w:val="28"/>
                          <w:szCs w:val="36"/>
                        </w:rPr>
                      </w:pPr>
                      <w:r w:rsidRPr="00B2058C">
                        <w:rPr>
                          <w:b/>
                          <w:color w:val="403152" w:themeColor="accent4" w:themeShade="80"/>
                          <w:sz w:val="28"/>
                          <w:szCs w:val="36"/>
                        </w:rPr>
                        <w:t>While you’re sitting around the dinner table, ask your child…</w:t>
                      </w:r>
                    </w:p>
                    <w:p w14:paraId="2ADD87E2" w14:textId="77777777" w:rsidR="005718ED" w:rsidRDefault="005718ED" w:rsidP="00AD4D5F">
                      <w:pPr>
                        <w:pStyle w:val="BoxHeading"/>
                        <w:rPr>
                          <w:b/>
                          <w:color w:val="403152" w:themeColor="accent4" w:themeShade="80"/>
                          <w:sz w:val="28"/>
                          <w:szCs w:val="36"/>
                        </w:rPr>
                      </w:pPr>
                    </w:p>
                    <w:p w14:paraId="0FB2B24F" w14:textId="4CE8EB89" w:rsidR="005718ED" w:rsidRDefault="005718ED" w:rsidP="00AD4D5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-  What is an array?  Can you show me what a 2x5 array looks like?</w:t>
                      </w:r>
                    </w:p>
                    <w:p w14:paraId="556F45EF" w14:textId="77777777" w:rsidR="005718ED" w:rsidRDefault="005718ED" w:rsidP="00AD4D5F">
                      <w:pPr>
                        <w:rPr>
                          <w:sz w:val="26"/>
                        </w:rPr>
                      </w:pPr>
                    </w:p>
                    <w:p w14:paraId="28DAB55F" w14:textId="77B75094" w:rsidR="005718ED" w:rsidRDefault="005718ED" w:rsidP="00AD4D5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- Can you list all </w:t>
                      </w:r>
                      <w:proofErr w:type="gramStart"/>
                      <w:r>
                        <w:rPr>
                          <w:sz w:val="26"/>
                        </w:rPr>
                        <w:t>12 power</w:t>
                      </w:r>
                      <w:proofErr w:type="gramEnd"/>
                      <w:r>
                        <w:rPr>
                          <w:sz w:val="26"/>
                        </w:rPr>
                        <w:t xml:space="preserve"> verbs?  Can you tell me what they all mean?!</w:t>
                      </w:r>
                    </w:p>
                    <w:p w14:paraId="696CC54A" w14:textId="77777777" w:rsidR="005718ED" w:rsidRDefault="005718ED" w:rsidP="00AD4D5F">
                      <w:pPr>
                        <w:rPr>
                          <w:sz w:val="26"/>
                        </w:rPr>
                      </w:pPr>
                    </w:p>
                    <w:p w14:paraId="0CD9A88A" w14:textId="28342FC9" w:rsidR="005718ED" w:rsidRPr="00A64C10" w:rsidRDefault="005718ED" w:rsidP="00AD4D5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- Can you tell me your narrative story bit-by-bit?  Maybe I can help you add some interesting details!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16433" wp14:editId="60CDA435">
                <wp:simplePos x="0" y="0"/>
                <wp:positionH relativeFrom="column">
                  <wp:posOffset>-800100</wp:posOffset>
                </wp:positionH>
                <wp:positionV relativeFrom="paragraph">
                  <wp:posOffset>3759200</wp:posOffset>
                </wp:positionV>
                <wp:extent cx="2514600" cy="1714500"/>
                <wp:effectExtent l="0" t="3175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23F7F" w14:textId="77777777" w:rsidR="005718ED" w:rsidRDefault="005718ED" w:rsidP="00AD4D5F">
                            <w:pPr>
                              <w:pStyle w:val="Heading2"/>
                              <w:rPr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173F">
                              <w:rPr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Important Dates…</w:t>
                            </w:r>
                          </w:p>
                          <w:p w14:paraId="5539598A" w14:textId="77777777" w:rsidR="00FE15B9" w:rsidRPr="00E3762F" w:rsidRDefault="00FE15B9" w:rsidP="00AD4D5F">
                            <w:pPr>
                              <w:pStyle w:val="Heading2"/>
                              <w:rPr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9541376" w14:textId="7ACAE829" w:rsidR="005718ED" w:rsidRDefault="00FE15B9" w:rsidP="00FE1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 Wednesday</w:t>
                            </w:r>
                            <w:r w:rsidR="005718ED" w:rsidRPr="00961881">
                              <w:rPr>
                                <w:b/>
                                <w:sz w:val="22"/>
                                <w:szCs w:val="22"/>
                              </w:rPr>
                              <w:t>, October 3:</w:t>
                            </w:r>
                            <w:r w:rsidR="005718ED" w:rsidRPr="009618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TIME LINE PROJECT DUE!!!</w:t>
                            </w:r>
                          </w:p>
                          <w:p w14:paraId="142CEBA9" w14:textId="77777777" w:rsidR="00FE15B9" w:rsidRPr="00961881" w:rsidRDefault="00FE15B9" w:rsidP="00FE1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2C6EDF" w14:textId="77777777" w:rsidR="005718ED" w:rsidRPr="00961881" w:rsidRDefault="005718ED" w:rsidP="00AD4D5F">
                            <w:pPr>
                              <w:rPr>
                                <w:color w:val="548DD4"/>
                                <w:sz w:val="22"/>
                                <w:szCs w:val="22"/>
                              </w:rPr>
                            </w:pPr>
                            <w:r w:rsidRPr="00961881">
                              <w:rPr>
                                <w:color w:val="548DD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2.95pt;margin-top:296pt;width:198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" fillcolor="#dbe5f1 [660]" stroked="f">
                <v:textbox>
                  <w:txbxContent>
                    <w:p w14:paraId="09E23F7F" w14:textId="77777777" w:rsidR="005718ED" w:rsidRDefault="005718ED" w:rsidP="00AD4D5F">
                      <w:pPr>
                        <w:pStyle w:val="Heading2"/>
                        <w:rPr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</w:pPr>
                      <w:r w:rsidRPr="00D3173F">
                        <w:rPr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Important Dates…</w:t>
                      </w:r>
                    </w:p>
                    <w:p w14:paraId="5539598A" w14:textId="77777777" w:rsidR="00FE15B9" w:rsidRPr="00E3762F" w:rsidRDefault="00FE15B9" w:rsidP="00AD4D5F">
                      <w:pPr>
                        <w:pStyle w:val="Heading2"/>
                        <w:rPr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</w:pPr>
                    </w:p>
                    <w:p w14:paraId="39541376" w14:textId="7ACAE829" w:rsidR="005718ED" w:rsidRDefault="00FE15B9" w:rsidP="00FE1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- Wednesday</w:t>
                      </w:r>
                      <w:r w:rsidR="005718ED" w:rsidRPr="00961881">
                        <w:rPr>
                          <w:b/>
                          <w:sz w:val="22"/>
                          <w:szCs w:val="22"/>
                        </w:rPr>
                        <w:t>, October 3:</w:t>
                      </w:r>
                      <w:r w:rsidR="005718ED" w:rsidRPr="0096188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TIME LINE PROJECT DUE!!!</w:t>
                      </w:r>
                    </w:p>
                    <w:p w14:paraId="142CEBA9" w14:textId="77777777" w:rsidR="00FE15B9" w:rsidRPr="00961881" w:rsidRDefault="00FE15B9" w:rsidP="00FE15B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2C6EDF" w14:textId="77777777" w:rsidR="005718ED" w:rsidRPr="00961881" w:rsidRDefault="005718ED" w:rsidP="00AD4D5F">
                      <w:pPr>
                        <w:rPr>
                          <w:color w:val="548DD4"/>
                          <w:sz w:val="22"/>
                          <w:szCs w:val="22"/>
                        </w:rPr>
                      </w:pPr>
                      <w:r w:rsidRPr="00961881">
                        <w:rPr>
                          <w:color w:val="548DD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C8EC1" w14:textId="77777777" w:rsidR="00AD4D5F" w:rsidRDefault="00AD4D5F" w:rsidP="00AD4D5F"/>
    <w:p w14:paraId="692D4EEA" w14:textId="77777777" w:rsidR="005F380D" w:rsidRDefault="005F380D"/>
    <w:sectPr w:rsidR="005F380D" w:rsidSect="009A6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5F"/>
    <w:rsid w:val="004B2DEE"/>
    <w:rsid w:val="004B6518"/>
    <w:rsid w:val="00535FD8"/>
    <w:rsid w:val="005718ED"/>
    <w:rsid w:val="005F380D"/>
    <w:rsid w:val="007460F4"/>
    <w:rsid w:val="007A1BE9"/>
    <w:rsid w:val="00961881"/>
    <w:rsid w:val="009A6EE5"/>
    <w:rsid w:val="009F0410"/>
    <w:rsid w:val="00A64C10"/>
    <w:rsid w:val="00AD4D5F"/>
    <w:rsid w:val="00B85A74"/>
    <w:rsid w:val="00D27FC6"/>
    <w:rsid w:val="00F866C9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36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5F"/>
    <w:rPr>
      <w:rFonts w:ascii="Cambria" w:eastAsia="ＭＳ 明朝" w:hAnsi="Cambria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AD4D5F"/>
    <w:pPr>
      <w:jc w:val="center"/>
      <w:outlineLvl w:val="1"/>
    </w:pPr>
    <w:rPr>
      <w:rFonts w:ascii="Calibri" w:eastAsia="ＭＳ ゴシック" w:hAnsi="Calibri"/>
      <w:bCs/>
      <w:color w:val="C0504D"/>
      <w:sz w:val="4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F"/>
    <w:rPr>
      <w:rFonts w:ascii="Calibri" w:eastAsia="ＭＳ ゴシック" w:hAnsi="Calibri" w:cs="Times New Roman"/>
      <w:bCs/>
      <w:color w:val="C0504D"/>
      <w:sz w:val="48"/>
      <w:szCs w:val="26"/>
      <w:lang w:val="x-none" w:eastAsia="x-none"/>
    </w:rPr>
  </w:style>
  <w:style w:type="character" w:styleId="Hyperlink">
    <w:name w:val="Hyperlink"/>
    <w:uiPriority w:val="99"/>
    <w:unhideWhenUsed/>
    <w:rsid w:val="00AD4D5F"/>
    <w:rPr>
      <w:color w:val="0000FF"/>
      <w:u w:val="single"/>
    </w:rPr>
  </w:style>
  <w:style w:type="paragraph" w:customStyle="1" w:styleId="BoxHeading-Large">
    <w:name w:val="Box Heading - Large"/>
    <w:basedOn w:val="Normal"/>
    <w:link w:val="BoxHeading-LargeChar"/>
    <w:qFormat/>
    <w:rsid w:val="00AD4D5F"/>
    <w:pPr>
      <w:jc w:val="center"/>
    </w:pPr>
    <w:rPr>
      <w:rFonts w:ascii="Calibri" w:eastAsia="ＭＳ ゴシック" w:hAnsi="Calibri"/>
      <w:color w:val="FFFFFF"/>
      <w:sz w:val="96"/>
      <w:szCs w:val="20"/>
      <w:lang w:val="x-none" w:eastAsia="x-none"/>
    </w:rPr>
  </w:style>
  <w:style w:type="character" w:customStyle="1" w:styleId="BoxHeading-LargeChar">
    <w:name w:val="Box Heading - Large Char"/>
    <w:link w:val="BoxHeading-Large"/>
    <w:rsid w:val="00AD4D5F"/>
    <w:rPr>
      <w:rFonts w:ascii="Calibri" w:eastAsia="ＭＳ ゴシック" w:hAnsi="Calibri" w:cs="Times New Roman"/>
      <w:color w:val="FFFFFF"/>
      <w:sz w:val="96"/>
      <w:szCs w:val="20"/>
      <w:lang w:val="x-none" w:eastAsia="x-none"/>
    </w:rPr>
  </w:style>
  <w:style w:type="paragraph" w:customStyle="1" w:styleId="BoxHeading">
    <w:name w:val="Box Heading"/>
    <w:basedOn w:val="Normal"/>
    <w:link w:val="BoxHeadingChar"/>
    <w:qFormat/>
    <w:rsid w:val="00AD4D5F"/>
    <w:rPr>
      <w:rFonts w:ascii="Calibri" w:eastAsia="ＭＳ ゴシック" w:hAnsi="Calibri"/>
      <w:color w:val="4F81BD"/>
      <w:sz w:val="48"/>
      <w:szCs w:val="20"/>
      <w:lang w:val="x-none" w:eastAsia="x-none"/>
    </w:rPr>
  </w:style>
  <w:style w:type="character" w:customStyle="1" w:styleId="BoxHeadingChar">
    <w:name w:val="Box Heading Char"/>
    <w:link w:val="BoxHeading"/>
    <w:rsid w:val="00AD4D5F"/>
    <w:rPr>
      <w:rFonts w:ascii="Calibri" w:eastAsia="ＭＳ ゴシック" w:hAnsi="Calibri" w:cs="Times New Roman"/>
      <w:color w:val="4F81BD"/>
      <w:sz w:val="4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B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5F"/>
    <w:rPr>
      <w:rFonts w:ascii="Cambria" w:eastAsia="ＭＳ 明朝" w:hAnsi="Cambria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AD4D5F"/>
    <w:pPr>
      <w:jc w:val="center"/>
      <w:outlineLvl w:val="1"/>
    </w:pPr>
    <w:rPr>
      <w:rFonts w:ascii="Calibri" w:eastAsia="ＭＳ ゴシック" w:hAnsi="Calibri"/>
      <w:bCs/>
      <w:color w:val="C0504D"/>
      <w:sz w:val="4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F"/>
    <w:rPr>
      <w:rFonts w:ascii="Calibri" w:eastAsia="ＭＳ ゴシック" w:hAnsi="Calibri" w:cs="Times New Roman"/>
      <w:bCs/>
      <w:color w:val="C0504D"/>
      <w:sz w:val="48"/>
      <w:szCs w:val="26"/>
      <w:lang w:val="x-none" w:eastAsia="x-none"/>
    </w:rPr>
  </w:style>
  <w:style w:type="character" w:styleId="Hyperlink">
    <w:name w:val="Hyperlink"/>
    <w:uiPriority w:val="99"/>
    <w:unhideWhenUsed/>
    <w:rsid w:val="00AD4D5F"/>
    <w:rPr>
      <w:color w:val="0000FF"/>
      <w:u w:val="single"/>
    </w:rPr>
  </w:style>
  <w:style w:type="paragraph" w:customStyle="1" w:styleId="BoxHeading-Large">
    <w:name w:val="Box Heading - Large"/>
    <w:basedOn w:val="Normal"/>
    <w:link w:val="BoxHeading-LargeChar"/>
    <w:qFormat/>
    <w:rsid w:val="00AD4D5F"/>
    <w:pPr>
      <w:jc w:val="center"/>
    </w:pPr>
    <w:rPr>
      <w:rFonts w:ascii="Calibri" w:eastAsia="ＭＳ ゴシック" w:hAnsi="Calibri"/>
      <w:color w:val="FFFFFF"/>
      <w:sz w:val="96"/>
      <w:szCs w:val="20"/>
      <w:lang w:val="x-none" w:eastAsia="x-none"/>
    </w:rPr>
  </w:style>
  <w:style w:type="character" w:customStyle="1" w:styleId="BoxHeading-LargeChar">
    <w:name w:val="Box Heading - Large Char"/>
    <w:link w:val="BoxHeading-Large"/>
    <w:rsid w:val="00AD4D5F"/>
    <w:rPr>
      <w:rFonts w:ascii="Calibri" w:eastAsia="ＭＳ ゴシック" w:hAnsi="Calibri" w:cs="Times New Roman"/>
      <w:color w:val="FFFFFF"/>
      <w:sz w:val="96"/>
      <w:szCs w:val="20"/>
      <w:lang w:val="x-none" w:eastAsia="x-none"/>
    </w:rPr>
  </w:style>
  <w:style w:type="paragraph" w:customStyle="1" w:styleId="BoxHeading">
    <w:name w:val="Box Heading"/>
    <w:basedOn w:val="Normal"/>
    <w:link w:val="BoxHeadingChar"/>
    <w:qFormat/>
    <w:rsid w:val="00AD4D5F"/>
    <w:rPr>
      <w:rFonts w:ascii="Calibri" w:eastAsia="ＭＳ ゴシック" w:hAnsi="Calibri"/>
      <w:color w:val="4F81BD"/>
      <w:sz w:val="48"/>
      <w:szCs w:val="20"/>
      <w:lang w:val="x-none" w:eastAsia="x-none"/>
    </w:rPr>
  </w:style>
  <w:style w:type="character" w:customStyle="1" w:styleId="BoxHeadingChar">
    <w:name w:val="Box Heading Char"/>
    <w:link w:val="BoxHeading"/>
    <w:rsid w:val="00AD4D5F"/>
    <w:rPr>
      <w:rFonts w:ascii="Calibri" w:eastAsia="ＭＳ ゴシック" w:hAnsi="Calibri" w:cs="Times New Roman"/>
      <w:color w:val="4F81BD"/>
      <w:sz w:val="4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B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erine_Oleary@newton.k12.ma.us" TargetMode="External"/><Relationship Id="rId6" Type="http://schemas.openxmlformats.org/officeDocument/2006/relationships/hyperlink" Target="mailto:Katherine_Oleary@newton.k12.ma.us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cp:lastPrinted>2016-09-28T19:24:00Z</cp:lastPrinted>
  <dcterms:created xsi:type="dcterms:W3CDTF">2017-09-29T18:23:00Z</dcterms:created>
  <dcterms:modified xsi:type="dcterms:W3CDTF">2017-09-29T18:24:00Z</dcterms:modified>
</cp:coreProperties>
</file>